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0" w:right="-810" w:firstLine="0"/>
        <w:jc w:val="center"/>
        <w:rPr>
          <w:rFonts w:ascii="Verdana" w:cs="Verdana" w:eastAsia="Verdana" w:hAnsi="Verdana"/>
          <w:b w:val="1"/>
          <w:sz w:val="40"/>
          <w:szCs w:val="40"/>
        </w:rPr>
      </w:pPr>
      <w:bookmarkStart w:colFirst="0" w:colLast="0" w:name="_gj93pusfxxbc"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-409574</wp:posOffset>
            </wp:positionH>
            <wp:positionV relativeFrom="paragraph">
              <wp:posOffset>114300</wp:posOffset>
            </wp:positionV>
            <wp:extent cx="1298185" cy="1052513"/>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298185" cy="1052513"/>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Title"/>
        <w:ind w:left="0" w:right="-810" w:firstLine="0"/>
        <w:jc w:val="center"/>
        <w:rPr>
          <w:rFonts w:ascii="Verdana" w:cs="Verdana" w:eastAsia="Verdana" w:hAnsi="Verdana"/>
          <w:b w:val="1"/>
          <w:sz w:val="40"/>
          <w:szCs w:val="40"/>
        </w:rPr>
      </w:pPr>
      <w:bookmarkStart w:colFirst="0" w:colLast="0" w:name="_g2n373n09lud" w:id="1"/>
      <w:bookmarkEnd w:id="1"/>
      <w:r w:rsidDel="00000000" w:rsidR="00000000" w:rsidRPr="00000000">
        <w:rPr>
          <w:rFonts w:ascii="Verdana" w:cs="Verdana" w:eastAsia="Verdana" w:hAnsi="Verdana"/>
          <w:b w:val="1"/>
          <w:sz w:val="40"/>
          <w:szCs w:val="40"/>
          <w:rtl w:val="0"/>
        </w:rPr>
        <w:t xml:space="preserve">WMHA Board Meeting Agenda</w:t>
      </w:r>
    </w:p>
    <w:p w:rsidR="00000000" w:rsidDel="00000000" w:rsidP="00000000" w:rsidRDefault="00000000" w:rsidRPr="00000000" w14:paraId="00000004">
      <w:pPr>
        <w:pStyle w:val="Title"/>
        <w:ind w:left="0" w:right="-810" w:firstLine="0"/>
        <w:jc w:val="center"/>
        <w:rPr>
          <w:rFonts w:ascii="Verdana" w:cs="Verdana" w:eastAsia="Verdana" w:hAnsi="Verdana"/>
          <w:sz w:val="28"/>
          <w:szCs w:val="28"/>
        </w:rPr>
      </w:pPr>
      <w:bookmarkStart w:colFirst="0" w:colLast="0" w:name="_cq4qkiturtta" w:id="2"/>
      <w:bookmarkEnd w:id="2"/>
      <w:r w:rsidDel="00000000" w:rsidR="00000000" w:rsidRPr="00000000">
        <w:rPr>
          <w:rFonts w:ascii="Verdana" w:cs="Verdana" w:eastAsia="Verdana" w:hAnsi="Verdana"/>
          <w:i w:val="1"/>
          <w:sz w:val="26"/>
          <w:szCs w:val="26"/>
          <w:rtl w:val="0"/>
        </w:rPr>
        <w:t xml:space="preserve">October 26, 2023</w:t>
      </w:r>
      <w:r w:rsidDel="00000000" w:rsidR="00000000" w:rsidRPr="00000000">
        <w:rPr>
          <w:rFonts w:ascii="Verdana" w:cs="Verdana" w:eastAsia="Verdana" w:hAnsi="Verdana"/>
          <w:i w:val="1"/>
          <w:sz w:val="26"/>
          <w:szCs w:val="26"/>
          <w:rtl w:val="0"/>
        </w:rPr>
        <w:t xml:space="preserve"> @ 6:30pm, Wetaskiwin Legion</w:t>
      </w:r>
      <w:r w:rsidDel="00000000" w:rsidR="00000000" w:rsidRPr="00000000">
        <w:rPr>
          <w:rtl w:val="0"/>
        </w:rPr>
      </w:r>
    </w:p>
    <w:p w:rsidR="00000000" w:rsidDel="00000000" w:rsidP="00000000" w:rsidRDefault="00000000" w:rsidRPr="00000000" w14:paraId="00000005">
      <w:pPr>
        <w:ind w:right="-360"/>
        <w:rPr>
          <w:rFonts w:ascii="Verdana" w:cs="Verdana" w:eastAsia="Verdana" w:hAnsi="Verdana"/>
        </w:rPr>
      </w:pPr>
      <w:r w:rsidDel="00000000" w:rsidR="00000000" w:rsidRPr="00000000">
        <w:rPr>
          <w:rtl w:val="0"/>
        </w:rPr>
      </w:r>
    </w:p>
    <w:p w:rsidR="00000000" w:rsidDel="00000000" w:rsidP="00000000" w:rsidRDefault="00000000" w:rsidRPr="00000000" w14:paraId="00000006">
      <w:pPr>
        <w:ind w:right="-360"/>
        <w:rPr>
          <w:rFonts w:ascii="Verdana" w:cs="Verdana" w:eastAsia="Verdana" w:hAnsi="Verdana"/>
          <w:b w:val="1"/>
        </w:rPr>
      </w:pPr>
      <w:r w:rsidDel="00000000" w:rsidR="00000000" w:rsidRPr="00000000">
        <w:rPr>
          <w:rFonts w:ascii="Verdana" w:cs="Verdana" w:eastAsia="Verdana" w:hAnsi="Verdana"/>
          <w:b w:val="1"/>
          <w:rtl w:val="0"/>
        </w:rPr>
        <w:t xml:space="preserve">Call to Order: 6:50pm </w:t>
      </w:r>
    </w:p>
    <w:p w:rsidR="00000000" w:rsidDel="00000000" w:rsidP="00000000" w:rsidRDefault="00000000" w:rsidRPr="00000000" w14:paraId="00000007">
      <w:pPr>
        <w:ind w:right="-360"/>
        <w:rPr>
          <w:rFonts w:ascii="Verdana" w:cs="Verdana" w:eastAsia="Verdana" w:hAnsi="Verdana"/>
        </w:rPr>
      </w:pPr>
      <w:r w:rsidDel="00000000" w:rsidR="00000000" w:rsidRPr="00000000">
        <w:rPr>
          <w:rFonts w:ascii="Verdana" w:cs="Verdana" w:eastAsia="Verdana" w:hAnsi="Verdana"/>
          <w:b w:val="1"/>
          <w:rtl w:val="0"/>
        </w:rPr>
        <w:t xml:space="preserve">Attendance: </w:t>
      </w:r>
      <w:r w:rsidDel="00000000" w:rsidR="00000000" w:rsidRPr="00000000">
        <w:rPr>
          <w:rFonts w:ascii="Verdana" w:cs="Verdana" w:eastAsia="Verdana" w:hAnsi="Verdana"/>
          <w:rtl w:val="0"/>
        </w:rPr>
        <w:t xml:space="preserve">Garth Rapson, Derek Johnson, Jenn Humbke, Denni Speth, Tammy Hardie, Jordan Maygard, Chantelle Starcevic, Melinda Zander, Sheldon Hamel, Dan Rowland, Richard Starcevic, Katie Slevinsky, Dan Dickau, Bonnie Dickau</w:t>
      </w:r>
    </w:p>
    <w:p w:rsidR="00000000" w:rsidDel="00000000" w:rsidP="00000000" w:rsidRDefault="00000000" w:rsidRPr="00000000" w14:paraId="00000008">
      <w:pPr>
        <w:ind w:right="-360"/>
        <w:rPr>
          <w:rFonts w:ascii="Verdana" w:cs="Verdana" w:eastAsia="Verdana" w:hAnsi="Verdana"/>
          <w:b w:val="1"/>
        </w:rPr>
      </w:pPr>
      <w:r w:rsidDel="00000000" w:rsidR="00000000" w:rsidRPr="00000000">
        <w:rPr>
          <w:rFonts w:ascii="Verdana" w:cs="Verdana" w:eastAsia="Verdana" w:hAnsi="Verdana"/>
          <w:b w:val="1"/>
          <w:rtl w:val="0"/>
        </w:rPr>
        <w:t xml:space="preserve">Regrets: </w:t>
      </w:r>
    </w:p>
    <w:p w:rsidR="00000000" w:rsidDel="00000000" w:rsidP="00000000" w:rsidRDefault="00000000" w:rsidRPr="00000000" w14:paraId="00000009">
      <w:pPr>
        <w:ind w:right="-360"/>
        <w:rPr>
          <w:rFonts w:ascii="Verdana" w:cs="Verdana" w:eastAsia="Verdana" w:hAnsi="Verdana"/>
        </w:rPr>
      </w:pPr>
      <w:r w:rsidDel="00000000" w:rsidR="00000000" w:rsidRPr="00000000">
        <w:rPr>
          <w:rFonts w:ascii="Verdana" w:cs="Verdana" w:eastAsia="Verdana" w:hAnsi="Verdana"/>
          <w:b w:val="1"/>
          <w:rtl w:val="0"/>
        </w:rPr>
        <w:t xml:space="preserve">Review of September Minutes:</w:t>
      </w:r>
      <w:r w:rsidDel="00000000" w:rsidR="00000000" w:rsidRPr="00000000">
        <w:rPr>
          <w:rFonts w:ascii="Verdana" w:cs="Verdana" w:eastAsia="Verdana" w:hAnsi="Verdana"/>
          <w:rtl w:val="0"/>
        </w:rPr>
        <w:t xml:space="preserve"> U18 and U15 </w:t>
      </w:r>
    </w:p>
    <w:p w:rsidR="00000000" w:rsidDel="00000000" w:rsidP="00000000" w:rsidRDefault="00000000" w:rsidRPr="00000000" w14:paraId="0000000A">
      <w:pPr>
        <w:ind w:right="-360"/>
        <w:rPr>
          <w:rFonts w:ascii="Verdana" w:cs="Verdana" w:eastAsia="Verdana" w:hAnsi="Verdana"/>
        </w:rPr>
      </w:pPr>
      <w:r w:rsidDel="00000000" w:rsidR="00000000" w:rsidRPr="00000000">
        <w:rPr>
          <w:rtl w:val="0"/>
        </w:rPr>
      </w:r>
    </w:p>
    <w:p w:rsidR="00000000" w:rsidDel="00000000" w:rsidP="00000000" w:rsidRDefault="00000000" w:rsidRPr="00000000" w14:paraId="0000000B">
      <w:pPr>
        <w:ind w:right="-360"/>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Agenda Items: </w:t>
      </w:r>
    </w:p>
    <w:p w:rsidR="00000000" w:rsidDel="00000000" w:rsidP="00000000" w:rsidRDefault="00000000" w:rsidRPr="00000000" w14:paraId="0000000C">
      <w:pPr>
        <w:ind w:right="-360"/>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00D">
      <w:pPr>
        <w:numPr>
          <w:ilvl w:val="0"/>
          <w:numId w:val="8"/>
        </w:numPr>
        <w:ind w:left="720" w:right="-360" w:hanging="360"/>
        <w:rPr>
          <w:rFonts w:ascii="Verdana" w:cs="Verdana" w:eastAsia="Verdana" w:hAnsi="Verdana"/>
          <w:u w:val="none"/>
        </w:rPr>
      </w:pPr>
      <w:r w:rsidDel="00000000" w:rsidR="00000000" w:rsidRPr="00000000">
        <w:rPr>
          <w:rFonts w:ascii="Verdana" w:cs="Verdana" w:eastAsia="Verdana" w:hAnsi="Verdana"/>
          <w:rtl w:val="0"/>
        </w:rPr>
        <w:t xml:space="preserve">Jersey &amp; equipment: Dan D.: Coordinators must complete the checklist at the end of the season to ensure all jerseys and equipment are returned and in good shape.</w:t>
      </w:r>
    </w:p>
    <w:p w:rsidR="00000000" w:rsidDel="00000000" w:rsidP="00000000" w:rsidRDefault="00000000" w:rsidRPr="00000000" w14:paraId="0000000E">
      <w:pPr>
        <w:numPr>
          <w:ilvl w:val="0"/>
          <w:numId w:val="8"/>
        </w:numPr>
        <w:ind w:left="720" w:right="-360" w:hanging="360"/>
        <w:rPr>
          <w:rFonts w:ascii="Verdana" w:cs="Verdana" w:eastAsia="Verdana" w:hAnsi="Verdana"/>
          <w:u w:val="none"/>
        </w:rPr>
      </w:pPr>
      <w:r w:rsidDel="00000000" w:rsidR="00000000" w:rsidRPr="00000000">
        <w:rPr>
          <w:rFonts w:ascii="Verdana" w:cs="Verdana" w:eastAsia="Verdana" w:hAnsi="Verdana"/>
          <w:color w:val="222222"/>
          <w:rtl w:val="0"/>
        </w:rPr>
        <w:t xml:space="preserve">Exhibition games (Feb 2023 minutes and Regulations 36. WMHA Ice Allocations: Exhibition Games): Chantelle &amp; Jenn: It was stated that we will be covering one exhibition game per team (ice cost and ref cost). In our regulations it states none will be covered. Discussion.</w:t>
      </w:r>
    </w:p>
    <w:p w:rsidR="00000000" w:rsidDel="00000000" w:rsidP="00000000" w:rsidRDefault="00000000" w:rsidRPr="00000000" w14:paraId="0000000F">
      <w:pPr>
        <w:ind w:left="720" w:right="-360" w:firstLine="0"/>
        <w:rPr>
          <w:rFonts w:ascii="Verdana" w:cs="Verdana" w:eastAsia="Verdana" w:hAnsi="Verdana"/>
          <w:color w:val="222222"/>
        </w:rPr>
      </w:pPr>
      <w:r w:rsidDel="00000000" w:rsidR="00000000" w:rsidRPr="00000000">
        <w:rPr>
          <w:rFonts w:ascii="Verdana" w:cs="Verdana" w:eastAsia="Verdana" w:hAnsi="Verdana"/>
          <w:color w:val="222222"/>
          <w:rtl w:val="0"/>
        </w:rPr>
        <w:t xml:space="preserve">C. Starcevic: motion WMHA will cover the cost of ice and refs for one exhibition game per team per season. Derek will make amendment in our regulations.</w:t>
      </w:r>
    </w:p>
    <w:p w:rsidR="00000000" w:rsidDel="00000000" w:rsidP="00000000" w:rsidRDefault="00000000" w:rsidRPr="00000000" w14:paraId="00000010">
      <w:pPr>
        <w:ind w:left="720" w:right="-360" w:firstLine="0"/>
        <w:rPr>
          <w:rFonts w:ascii="Verdana" w:cs="Verdana" w:eastAsia="Verdana" w:hAnsi="Verdana"/>
          <w:color w:val="222222"/>
        </w:rPr>
      </w:pPr>
      <w:r w:rsidDel="00000000" w:rsidR="00000000" w:rsidRPr="00000000">
        <w:rPr>
          <w:rFonts w:ascii="Verdana" w:cs="Verdana" w:eastAsia="Verdana" w:hAnsi="Verdana"/>
          <w:color w:val="222222"/>
          <w:rtl w:val="0"/>
        </w:rPr>
        <w:t xml:space="preserve">Seconded R. Starcevic. Carried.  </w:t>
      </w:r>
    </w:p>
    <w:p w:rsidR="00000000" w:rsidDel="00000000" w:rsidP="00000000" w:rsidRDefault="00000000" w:rsidRPr="00000000" w14:paraId="00000011">
      <w:pPr>
        <w:numPr>
          <w:ilvl w:val="0"/>
          <w:numId w:val="8"/>
        </w:numPr>
        <w:shd w:fill="ffffff" w:val="clear"/>
        <w:ind w:left="720" w:right="-360" w:hanging="360"/>
        <w:rPr>
          <w:rFonts w:ascii="Verdana" w:cs="Verdana" w:eastAsia="Verdana" w:hAnsi="Verdana"/>
        </w:rPr>
      </w:pPr>
      <w:r w:rsidDel="00000000" w:rsidR="00000000" w:rsidRPr="00000000">
        <w:rPr>
          <w:rFonts w:ascii="Verdana" w:cs="Verdana" w:eastAsia="Verdana" w:hAnsi="Verdana"/>
          <w:color w:val="222222"/>
          <w:rtl w:val="0"/>
        </w:rPr>
        <w:t xml:space="preserve">Manager Manual - Affiliations -  7.4  "Notes: An affiliated player can be used up to a maximum of 10 games, excluding exhibition and tournaments, </w:t>
      </w:r>
      <w:r w:rsidDel="00000000" w:rsidR="00000000" w:rsidRPr="00000000">
        <w:rPr>
          <w:rFonts w:ascii="Verdana" w:cs="Verdana" w:eastAsia="Verdana" w:hAnsi="Verdana"/>
          <w:color w:val="222222"/>
          <w:rtl w:val="0"/>
        </w:rPr>
        <w:t xml:space="preserve">or up to 5 games in the novice division  </w:t>
      </w:r>
      <w:r w:rsidDel="00000000" w:rsidR="00000000" w:rsidRPr="00000000">
        <w:rPr>
          <w:rFonts w:ascii="Verdana" w:cs="Verdana" w:eastAsia="Verdana" w:hAnsi="Verdana"/>
          <w:color w:val="222222"/>
          <w:rtl w:val="0"/>
        </w:rPr>
        <w:t xml:space="preserve">. </w:t>
      </w:r>
      <w:r w:rsidDel="00000000" w:rsidR="00000000" w:rsidRPr="00000000">
        <w:rPr>
          <w:rFonts w:ascii="Verdana" w:cs="Verdana" w:eastAsia="Verdana" w:hAnsi="Verdana"/>
          <w:b w:val="1"/>
          <w:color w:val="222222"/>
          <w:rtl w:val="0"/>
        </w:rPr>
        <w:t xml:space="preserve">&lt;&lt;&lt; Update after confirming with Hockey Alberta&gt;&gt;&gt;</w:t>
      </w:r>
      <w:r w:rsidDel="00000000" w:rsidR="00000000" w:rsidRPr="00000000">
        <w:rPr>
          <w:rFonts w:ascii="Verdana" w:cs="Verdana" w:eastAsia="Verdana" w:hAnsi="Verdana"/>
          <w:color w:val="222222"/>
          <w:rtl w:val="0"/>
        </w:rPr>
        <w:t xml:space="preserve"> If after that, the affiliated player plays another game on the affiliated team, he/she is considered an ineligible player and player/coach suspensions can occur. However, if the player’s registered team completes the regular season and playoffs before the affiliated team, that player may thereafter affiliate an unlimited number of times. See Hockey Alberta Regulations section 7 “Affiliations” for more information. Tracking of Affiliated player use must be done by the team manager." : Chantelle</w:t>
      </w:r>
    </w:p>
    <w:p w:rsidR="00000000" w:rsidDel="00000000" w:rsidP="00000000" w:rsidRDefault="00000000" w:rsidRPr="00000000" w14:paraId="00000012">
      <w:pPr>
        <w:numPr>
          <w:ilvl w:val="0"/>
          <w:numId w:val="8"/>
        </w:numPr>
        <w:shd w:fill="ffffff" w:val="clear"/>
        <w:ind w:left="720" w:right="-360" w:hanging="360"/>
        <w:rPr>
          <w:rFonts w:ascii="Verdana" w:cs="Verdana" w:eastAsia="Verdana" w:hAnsi="Verdana"/>
        </w:rPr>
      </w:pPr>
      <w:r w:rsidDel="00000000" w:rsidR="00000000" w:rsidRPr="00000000">
        <w:rPr>
          <w:rFonts w:ascii="Verdana" w:cs="Verdana" w:eastAsia="Verdana" w:hAnsi="Verdana"/>
          <w:color w:val="222222"/>
          <w:rtl w:val="0"/>
        </w:rPr>
        <w:t xml:space="preserve">Manager/Coordinator Liaison suggestion for next season: Chantelle will track the start up questions from managers and coaches to 2add to the managers meeting presentation. CAHL does a managers meeting and so does EFHL. </w:t>
      </w:r>
    </w:p>
    <w:p w:rsidR="00000000" w:rsidDel="00000000" w:rsidP="00000000" w:rsidRDefault="00000000" w:rsidRPr="00000000" w14:paraId="00000013">
      <w:pPr>
        <w:numPr>
          <w:ilvl w:val="0"/>
          <w:numId w:val="8"/>
        </w:numPr>
        <w:ind w:left="720" w:right="-360" w:hanging="360"/>
        <w:rPr>
          <w:rFonts w:ascii="Verdana" w:cs="Verdana" w:eastAsia="Verdana" w:hAnsi="Verdana"/>
        </w:rPr>
      </w:pPr>
      <w:r w:rsidDel="00000000" w:rsidR="00000000" w:rsidRPr="00000000">
        <w:rPr>
          <w:rFonts w:ascii="Verdana" w:cs="Verdana" w:eastAsia="Verdana" w:hAnsi="Verdana"/>
          <w:rtl w:val="0"/>
        </w:rPr>
        <w:t xml:space="preserve">Queens Display Cabinet in front foyer: Bonnie:  Contact players of previous teams that have old trophies. Bonnie will speak with Jenn and she will contact the city and will see what options we have.</w:t>
      </w:r>
    </w:p>
    <w:p w:rsidR="00000000" w:rsidDel="00000000" w:rsidP="00000000" w:rsidRDefault="00000000" w:rsidRPr="00000000" w14:paraId="00000014">
      <w:pPr>
        <w:numPr>
          <w:ilvl w:val="0"/>
          <w:numId w:val="8"/>
        </w:numPr>
        <w:ind w:left="720" w:right="-360" w:hanging="360"/>
        <w:rPr>
          <w:rFonts w:ascii="Verdana" w:cs="Verdana" w:eastAsia="Verdana" w:hAnsi="Verdana"/>
          <w:u w:val="none"/>
        </w:rPr>
      </w:pPr>
      <w:r w:rsidDel="00000000" w:rsidR="00000000" w:rsidRPr="00000000">
        <w:rPr>
          <w:rFonts w:ascii="Verdana" w:cs="Verdana" w:eastAsia="Verdana" w:hAnsi="Verdana"/>
          <w:rtl w:val="0"/>
        </w:rPr>
        <w:t xml:space="preserve">WMHA Team Photos: Jenn. Board will begin organizing next season’s photos months in advance. July is a good month to find a photographer, put it out to tender (multiple photographers, check with high school). Update months in advance- Prefer green screen. Team and individual photos.</w:t>
      </w:r>
      <w:r w:rsidDel="00000000" w:rsidR="00000000" w:rsidRPr="00000000">
        <w:rPr>
          <w:rtl w:val="0"/>
        </w:rPr>
      </w:r>
    </w:p>
    <w:p w:rsidR="00000000" w:rsidDel="00000000" w:rsidP="00000000" w:rsidRDefault="00000000" w:rsidRPr="00000000" w14:paraId="00000015">
      <w:pPr>
        <w:ind w:left="720" w:right="-360" w:firstLine="0"/>
        <w:rPr>
          <w:rFonts w:ascii="Verdana" w:cs="Verdana" w:eastAsia="Verdana" w:hAnsi="Verdana"/>
        </w:rPr>
      </w:pPr>
      <w:r w:rsidDel="00000000" w:rsidR="00000000" w:rsidRPr="00000000">
        <w:rPr>
          <w:rtl w:val="0"/>
        </w:rPr>
      </w:r>
    </w:p>
    <w:p w:rsidR="00000000" w:rsidDel="00000000" w:rsidP="00000000" w:rsidRDefault="00000000" w:rsidRPr="00000000" w14:paraId="00000016">
      <w:pPr>
        <w:widowControl w:val="0"/>
        <w:spacing w:before="96.8408203125" w:line="240" w:lineRule="auto"/>
        <w:ind w:right="-360"/>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017">
      <w:pPr>
        <w:widowControl w:val="0"/>
        <w:spacing w:before="96.8408203125" w:line="240" w:lineRule="auto"/>
        <w:ind w:right="-360"/>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018">
      <w:pPr>
        <w:widowControl w:val="0"/>
        <w:spacing w:before="96.8408203125" w:line="240" w:lineRule="auto"/>
        <w:ind w:right="-360"/>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019">
      <w:pPr>
        <w:widowControl w:val="0"/>
        <w:spacing w:before="96.8408203125" w:line="240" w:lineRule="auto"/>
        <w:ind w:right="-360"/>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01A">
      <w:pPr>
        <w:widowControl w:val="0"/>
        <w:spacing w:line="244.6846103668213" w:lineRule="auto"/>
        <w:ind w:right="-360"/>
        <w:rPr>
          <w:rFonts w:ascii="Verdana" w:cs="Verdana" w:eastAsia="Verdana" w:hAnsi="Verdana"/>
          <w:b w:val="1"/>
        </w:rPr>
      </w:pPr>
      <w:r w:rsidDel="00000000" w:rsidR="00000000" w:rsidRPr="00000000">
        <w:rPr>
          <w:rFonts w:ascii="Verdana" w:cs="Verdana" w:eastAsia="Verdana" w:hAnsi="Verdana"/>
          <w:b w:val="1"/>
          <w:u w:val="single"/>
          <w:rtl w:val="0"/>
        </w:rPr>
        <w:t xml:space="preserve">Executive Reports:</w:t>
      </w:r>
      <w:r w:rsidDel="00000000" w:rsidR="00000000" w:rsidRPr="00000000">
        <w:rPr>
          <w:rFonts w:ascii="Verdana" w:cs="Verdana" w:eastAsia="Verdana" w:hAnsi="Verdana"/>
          <w:b w:val="1"/>
          <w:rtl w:val="0"/>
        </w:rPr>
        <w:t xml:space="preserve"> </w:t>
      </w:r>
    </w:p>
    <w:p w:rsidR="00000000" w:rsidDel="00000000" w:rsidP="00000000" w:rsidRDefault="00000000" w:rsidRPr="00000000" w14:paraId="0000001B">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1C">
      <w:pPr>
        <w:widowControl w:val="0"/>
        <w:spacing w:line="244.6846103668213" w:lineRule="auto"/>
        <w:ind w:right="-360"/>
        <w:rPr>
          <w:rFonts w:ascii="Verdana" w:cs="Verdana" w:eastAsia="Verdana" w:hAnsi="Verdana"/>
        </w:rPr>
      </w:pPr>
      <w:r w:rsidDel="00000000" w:rsidR="00000000" w:rsidRPr="00000000">
        <w:rPr>
          <w:rFonts w:ascii="Verdana" w:cs="Verdana" w:eastAsia="Verdana" w:hAnsi="Verdana"/>
          <w:rtl w:val="0"/>
        </w:rPr>
        <w:t xml:space="preserve">Garth Rapson, President:</w:t>
      </w:r>
    </w:p>
    <w:p w:rsidR="00000000" w:rsidDel="00000000" w:rsidP="00000000" w:rsidRDefault="00000000" w:rsidRPr="00000000" w14:paraId="0000001D">
      <w:pPr>
        <w:widowControl w:val="0"/>
        <w:numPr>
          <w:ilvl w:val="0"/>
          <w:numId w:val="6"/>
        </w:numPr>
        <w:spacing w:line="244.6846103668213" w:lineRule="auto"/>
        <w:ind w:left="720" w:right="-360" w:hanging="360"/>
        <w:rPr>
          <w:rFonts w:ascii="Verdana" w:cs="Verdana" w:eastAsia="Verdana" w:hAnsi="Verdana"/>
          <w:u w:val="none"/>
        </w:rPr>
      </w:pPr>
      <w:r w:rsidDel="00000000" w:rsidR="00000000" w:rsidRPr="00000000">
        <w:rPr>
          <w:rFonts w:ascii="Verdana" w:cs="Verdana" w:eastAsia="Verdana" w:hAnsi="Verdana"/>
          <w:rtl w:val="0"/>
        </w:rPr>
        <w:t xml:space="preserve">Hart Of The Game Foundation: The foundation will become it’s own society in the future. Update on this foundation will follow this season.</w:t>
      </w:r>
    </w:p>
    <w:p w:rsidR="00000000" w:rsidDel="00000000" w:rsidP="00000000" w:rsidRDefault="00000000" w:rsidRPr="00000000" w14:paraId="0000001E">
      <w:pPr>
        <w:widowControl w:val="0"/>
        <w:numPr>
          <w:ilvl w:val="0"/>
          <w:numId w:val="6"/>
        </w:numPr>
        <w:spacing w:line="244.6846103668213" w:lineRule="auto"/>
        <w:ind w:left="720" w:right="-360" w:hanging="360"/>
        <w:rPr>
          <w:rFonts w:ascii="Verdana" w:cs="Verdana" w:eastAsia="Verdana" w:hAnsi="Verdana"/>
          <w:u w:val="none"/>
        </w:rPr>
      </w:pPr>
      <w:r w:rsidDel="00000000" w:rsidR="00000000" w:rsidRPr="00000000">
        <w:rPr>
          <w:rFonts w:ascii="Verdana" w:cs="Verdana" w:eastAsia="Verdana" w:hAnsi="Verdana"/>
          <w:rtl w:val="0"/>
        </w:rPr>
        <w:t xml:space="preserve">Dressing room policy from Hockey Alberta was discussed.</w:t>
      </w:r>
    </w:p>
    <w:p w:rsidR="00000000" w:rsidDel="00000000" w:rsidP="00000000" w:rsidRDefault="00000000" w:rsidRPr="00000000" w14:paraId="0000001F">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20">
      <w:pPr>
        <w:widowControl w:val="0"/>
        <w:spacing w:line="244.6846103668213" w:lineRule="auto"/>
        <w:ind w:right="-360"/>
        <w:rPr>
          <w:rFonts w:ascii="Verdana" w:cs="Verdana" w:eastAsia="Verdana" w:hAnsi="Verdana"/>
        </w:rPr>
      </w:pPr>
      <w:r w:rsidDel="00000000" w:rsidR="00000000" w:rsidRPr="00000000">
        <w:rPr>
          <w:rFonts w:ascii="Verdana" w:cs="Verdana" w:eastAsia="Verdana" w:hAnsi="Verdana"/>
          <w:rtl w:val="0"/>
        </w:rPr>
        <w:t xml:space="preserve">Jody Dickau, Vice President (Operations):</w:t>
      </w:r>
    </w:p>
    <w:p w:rsidR="00000000" w:rsidDel="00000000" w:rsidP="00000000" w:rsidRDefault="00000000" w:rsidRPr="00000000" w14:paraId="00000021">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22">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23">
      <w:pPr>
        <w:widowControl w:val="0"/>
        <w:spacing w:line="244.6846103668213" w:lineRule="auto"/>
        <w:ind w:right="-360"/>
        <w:rPr>
          <w:rFonts w:ascii="Verdana" w:cs="Verdana" w:eastAsia="Verdana" w:hAnsi="Verdana"/>
        </w:rPr>
      </w:pPr>
      <w:r w:rsidDel="00000000" w:rsidR="00000000" w:rsidRPr="00000000">
        <w:rPr>
          <w:rFonts w:ascii="Verdana" w:cs="Verdana" w:eastAsia="Verdana" w:hAnsi="Verdana"/>
          <w:rtl w:val="0"/>
        </w:rPr>
        <w:t xml:space="preserve">Derek Johnson, Vice President (Discipline &amp; Risk):</w:t>
      </w:r>
    </w:p>
    <w:p w:rsidR="00000000" w:rsidDel="00000000" w:rsidP="00000000" w:rsidRDefault="00000000" w:rsidRPr="00000000" w14:paraId="00000024">
      <w:pPr>
        <w:widowControl w:val="0"/>
        <w:numPr>
          <w:ilvl w:val="0"/>
          <w:numId w:val="9"/>
        </w:numPr>
        <w:spacing w:line="244.6846103668213" w:lineRule="auto"/>
        <w:ind w:left="720" w:right="-360" w:hanging="360"/>
        <w:rPr>
          <w:rFonts w:ascii="Verdana" w:cs="Verdana" w:eastAsia="Verdana" w:hAnsi="Verdana"/>
          <w:u w:val="none"/>
        </w:rPr>
      </w:pPr>
      <w:r w:rsidDel="00000000" w:rsidR="00000000" w:rsidRPr="00000000">
        <w:rPr>
          <w:rFonts w:ascii="Verdana" w:cs="Verdana" w:eastAsia="Verdana" w:hAnsi="Verdana"/>
          <w:rtl w:val="0"/>
        </w:rPr>
        <w:t xml:space="preserve">Dressing room policy for Minor Hockey- published by Hockey Canada… Hockey Alberta added additional steps, not to be naked in front of anyone else. Can shower one at a time or in bathing suits. If you choose not to follow it, there will be a maltreatment complaint with Hockey Canada. WMHA will follow the HC rule. </w:t>
      </w:r>
    </w:p>
    <w:p w:rsidR="00000000" w:rsidDel="00000000" w:rsidP="00000000" w:rsidRDefault="00000000" w:rsidRPr="00000000" w14:paraId="00000025">
      <w:pPr>
        <w:widowControl w:val="0"/>
        <w:numPr>
          <w:ilvl w:val="0"/>
          <w:numId w:val="9"/>
        </w:numPr>
        <w:spacing w:line="244.6846103668213" w:lineRule="auto"/>
        <w:ind w:left="720" w:right="-360" w:hanging="360"/>
        <w:rPr>
          <w:rFonts w:ascii="Verdana" w:cs="Verdana" w:eastAsia="Verdana" w:hAnsi="Verdana"/>
          <w:u w:val="none"/>
        </w:rPr>
      </w:pPr>
      <w:r w:rsidDel="00000000" w:rsidR="00000000" w:rsidRPr="00000000">
        <w:rPr>
          <w:rFonts w:ascii="Verdana" w:cs="Verdana" w:eastAsia="Verdana" w:hAnsi="Verdana"/>
          <w:rtl w:val="0"/>
        </w:rPr>
        <w:t xml:space="preserve">City of Wetaskiwin have asked to remind parents to supervise children in the facility. Property damage has occurred. Timeframes are recorded, so WMHA will speak to coaches and coordinators that are in the arena at the incident time. Coordinators are asked to remind families to keep supervision of all children to reduce facility damage.</w:t>
      </w:r>
    </w:p>
    <w:p w:rsidR="00000000" w:rsidDel="00000000" w:rsidP="00000000" w:rsidRDefault="00000000" w:rsidRPr="00000000" w14:paraId="00000026">
      <w:pPr>
        <w:widowControl w:val="0"/>
        <w:numPr>
          <w:ilvl w:val="0"/>
          <w:numId w:val="9"/>
        </w:numPr>
        <w:spacing w:line="244.6846103668213" w:lineRule="auto"/>
        <w:ind w:left="720" w:right="-360" w:hanging="360"/>
        <w:rPr>
          <w:rFonts w:ascii="Verdana" w:cs="Verdana" w:eastAsia="Verdana" w:hAnsi="Verdana"/>
          <w:u w:val="none"/>
        </w:rPr>
      </w:pPr>
      <w:r w:rsidDel="00000000" w:rsidR="00000000" w:rsidRPr="00000000">
        <w:rPr>
          <w:rFonts w:ascii="Verdana" w:cs="Verdana" w:eastAsia="Verdana" w:hAnsi="Verdana"/>
          <w:rtl w:val="0"/>
        </w:rPr>
        <w:t xml:space="preserve">Proposes the WMHA addresses Bullying in our association. Open for proposals from board.</w:t>
      </w:r>
    </w:p>
    <w:p w:rsidR="00000000" w:rsidDel="00000000" w:rsidP="00000000" w:rsidRDefault="00000000" w:rsidRPr="00000000" w14:paraId="00000027">
      <w:pPr>
        <w:widowControl w:val="0"/>
        <w:numPr>
          <w:ilvl w:val="0"/>
          <w:numId w:val="9"/>
        </w:numPr>
        <w:spacing w:line="244.6846103668213" w:lineRule="auto"/>
        <w:ind w:left="720" w:right="-360" w:hanging="360"/>
        <w:rPr>
          <w:rFonts w:ascii="Verdana" w:cs="Verdana" w:eastAsia="Verdana" w:hAnsi="Verdana"/>
          <w:u w:val="none"/>
        </w:rPr>
      </w:pPr>
      <w:r w:rsidDel="00000000" w:rsidR="00000000" w:rsidRPr="00000000">
        <w:rPr>
          <w:rFonts w:ascii="Verdana" w:cs="Verdana" w:eastAsia="Verdana" w:hAnsi="Verdana"/>
          <w:rtl w:val="0"/>
        </w:rPr>
        <w:t xml:space="preserve">Millet board mtg: possible merger. Polling of WMHA parents will have to be done prior to our AGM. Proposal will be sent to both boards prior to January. Decisions need to be made beforehand. Structure- Derek Johnson (WMHA), Stephan Mardy (MMHA), Don Elliott, and another outside person to moderate.</w:t>
      </w:r>
    </w:p>
    <w:p w:rsidR="00000000" w:rsidDel="00000000" w:rsidP="00000000" w:rsidRDefault="00000000" w:rsidRPr="00000000" w14:paraId="00000028">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29">
      <w:pPr>
        <w:widowControl w:val="0"/>
        <w:spacing w:line="244.6846103668213" w:lineRule="auto"/>
        <w:ind w:right="-360"/>
        <w:rPr>
          <w:rFonts w:ascii="Verdana" w:cs="Verdana" w:eastAsia="Verdana" w:hAnsi="Verdana"/>
        </w:rPr>
      </w:pPr>
      <w:r w:rsidDel="00000000" w:rsidR="00000000" w:rsidRPr="00000000">
        <w:rPr>
          <w:rFonts w:ascii="Verdana" w:cs="Verdana" w:eastAsia="Verdana" w:hAnsi="Verdana"/>
          <w:rtl w:val="0"/>
        </w:rPr>
        <w:t xml:space="preserve">Denni Speth, Treasurer:</w:t>
      </w:r>
    </w:p>
    <w:p w:rsidR="00000000" w:rsidDel="00000000" w:rsidP="00000000" w:rsidRDefault="00000000" w:rsidRPr="00000000" w14:paraId="0000002A">
      <w:pPr>
        <w:widowControl w:val="0"/>
        <w:numPr>
          <w:ilvl w:val="0"/>
          <w:numId w:val="2"/>
        </w:numPr>
        <w:spacing w:line="244.6846103668213" w:lineRule="auto"/>
        <w:ind w:left="720" w:right="-360" w:hanging="360"/>
        <w:rPr>
          <w:rFonts w:ascii="Verdana" w:cs="Verdana" w:eastAsia="Verdana" w:hAnsi="Verdana"/>
          <w:u w:val="none"/>
        </w:rPr>
      </w:pPr>
      <w:r w:rsidDel="00000000" w:rsidR="00000000" w:rsidRPr="00000000">
        <w:rPr>
          <w:rFonts w:ascii="Verdana" w:cs="Verdana" w:eastAsia="Verdana" w:hAnsi="Verdana"/>
          <w:rtl w:val="0"/>
        </w:rPr>
        <w:t xml:space="preserve">148/257 will be paid in full by Nov. 15. Coordinators will be sending out an email regarding registrations to be paid in full by Nov. 15.</w:t>
      </w:r>
    </w:p>
    <w:p w:rsidR="00000000" w:rsidDel="00000000" w:rsidP="00000000" w:rsidRDefault="00000000" w:rsidRPr="00000000" w14:paraId="0000002B">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2C">
      <w:pPr>
        <w:widowControl w:val="0"/>
        <w:spacing w:line="244.6846103668213" w:lineRule="auto"/>
        <w:ind w:right="-360"/>
        <w:rPr>
          <w:rFonts w:ascii="Verdana" w:cs="Verdana" w:eastAsia="Verdana" w:hAnsi="Verdana"/>
        </w:rPr>
      </w:pPr>
      <w:r w:rsidDel="00000000" w:rsidR="00000000" w:rsidRPr="00000000">
        <w:rPr>
          <w:rFonts w:ascii="Verdana" w:cs="Verdana" w:eastAsia="Verdana" w:hAnsi="Verdana"/>
          <w:rtl w:val="0"/>
        </w:rPr>
        <w:t xml:space="preserve">Chantelle Starcevic, Registrar:</w:t>
      </w:r>
    </w:p>
    <w:p w:rsidR="00000000" w:rsidDel="00000000" w:rsidP="00000000" w:rsidRDefault="00000000" w:rsidRPr="00000000" w14:paraId="0000002D">
      <w:pPr>
        <w:widowControl w:val="0"/>
        <w:numPr>
          <w:ilvl w:val="0"/>
          <w:numId w:val="7"/>
        </w:numPr>
        <w:spacing w:line="244.6846103668213" w:lineRule="auto"/>
        <w:ind w:left="720" w:right="-360" w:hanging="360"/>
        <w:rPr>
          <w:rFonts w:ascii="Verdana" w:cs="Verdana" w:eastAsia="Verdana" w:hAnsi="Verdana"/>
          <w:u w:val="none"/>
        </w:rPr>
      </w:pPr>
      <w:r w:rsidDel="00000000" w:rsidR="00000000" w:rsidRPr="00000000">
        <w:rPr>
          <w:rFonts w:ascii="Verdana" w:cs="Verdana" w:eastAsia="Verdana" w:hAnsi="Verdana"/>
          <w:rtl w:val="0"/>
        </w:rPr>
        <w:t xml:space="preserve">Suggest to families that are struggling to apply to HOTG, Jumpstart etc now. </w:t>
      </w:r>
    </w:p>
    <w:p w:rsidR="00000000" w:rsidDel="00000000" w:rsidP="00000000" w:rsidRDefault="00000000" w:rsidRPr="00000000" w14:paraId="0000002E">
      <w:pPr>
        <w:widowControl w:val="0"/>
        <w:numPr>
          <w:ilvl w:val="0"/>
          <w:numId w:val="7"/>
        </w:numPr>
        <w:spacing w:line="244.6846103668213" w:lineRule="auto"/>
        <w:ind w:left="720" w:right="-360" w:hanging="360"/>
        <w:rPr>
          <w:rFonts w:ascii="Verdana" w:cs="Verdana" w:eastAsia="Verdana" w:hAnsi="Verdana"/>
          <w:u w:val="none"/>
        </w:rPr>
      </w:pPr>
      <w:r w:rsidDel="00000000" w:rsidR="00000000" w:rsidRPr="00000000">
        <w:rPr>
          <w:rFonts w:ascii="Verdana" w:cs="Verdana" w:eastAsia="Verdana" w:hAnsi="Verdana"/>
          <w:rtl w:val="0"/>
        </w:rPr>
        <w:t xml:space="preserve">Working on HCRs and affiliates. Affiliates must be on HCR before they can play, complete affiliate forms</w:t>
      </w:r>
    </w:p>
    <w:p w:rsidR="00000000" w:rsidDel="00000000" w:rsidP="00000000" w:rsidRDefault="00000000" w:rsidRPr="00000000" w14:paraId="0000002F">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30">
      <w:pPr>
        <w:widowControl w:val="0"/>
        <w:spacing w:line="244.6846103668213" w:lineRule="auto"/>
        <w:ind w:right="-360"/>
        <w:rPr>
          <w:rFonts w:ascii="Verdana" w:cs="Verdana" w:eastAsia="Verdana" w:hAnsi="Verdana"/>
        </w:rPr>
      </w:pPr>
      <w:r w:rsidDel="00000000" w:rsidR="00000000" w:rsidRPr="00000000">
        <w:rPr>
          <w:rFonts w:ascii="Verdana" w:cs="Verdana" w:eastAsia="Verdana" w:hAnsi="Verdana"/>
          <w:rtl w:val="0"/>
        </w:rPr>
        <w:t xml:space="preserve">Dan Dickau, Public Relations:</w:t>
      </w:r>
    </w:p>
    <w:p w:rsidR="00000000" w:rsidDel="00000000" w:rsidP="00000000" w:rsidRDefault="00000000" w:rsidRPr="00000000" w14:paraId="00000031">
      <w:pPr>
        <w:widowControl w:val="0"/>
        <w:numPr>
          <w:ilvl w:val="0"/>
          <w:numId w:val="10"/>
        </w:numPr>
        <w:spacing w:line="244.6846103668213" w:lineRule="auto"/>
        <w:ind w:left="720" w:right="-360" w:hanging="360"/>
        <w:rPr>
          <w:rFonts w:ascii="Verdana" w:cs="Verdana" w:eastAsia="Verdana" w:hAnsi="Verdana"/>
          <w:u w:val="none"/>
        </w:rPr>
      </w:pPr>
      <w:r w:rsidDel="00000000" w:rsidR="00000000" w:rsidRPr="00000000">
        <w:rPr>
          <w:rtl w:val="0"/>
        </w:rPr>
      </w:r>
    </w:p>
    <w:p w:rsidR="00000000" w:rsidDel="00000000" w:rsidP="00000000" w:rsidRDefault="00000000" w:rsidRPr="00000000" w14:paraId="00000032">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33">
      <w:pPr>
        <w:widowControl w:val="0"/>
        <w:spacing w:line="244.6846103668213" w:lineRule="auto"/>
        <w:ind w:right="-360"/>
        <w:rPr>
          <w:rFonts w:ascii="Verdana" w:cs="Verdana" w:eastAsia="Verdana" w:hAnsi="Verdana"/>
        </w:rPr>
      </w:pPr>
      <w:r w:rsidDel="00000000" w:rsidR="00000000" w:rsidRPr="00000000">
        <w:rPr>
          <w:rFonts w:ascii="Verdana" w:cs="Verdana" w:eastAsia="Verdana" w:hAnsi="Verdana"/>
          <w:rtl w:val="0"/>
        </w:rPr>
        <w:t xml:space="preserve">Jamie Menard, Player/Coach: </w:t>
      </w:r>
    </w:p>
    <w:p w:rsidR="00000000" w:rsidDel="00000000" w:rsidP="00000000" w:rsidRDefault="00000000" w:rsidRPr="00000000" w14:paraId="00000034">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35">
      <w:pPr>
        <w:widowControl w:val="0"/>
        <w:spacing w:line="244.6846103668213" w:lineRule="auto"/>
        <w:ind w:right="-360"/>
        <w:rPr>
          <w:rFonts w:ascii="Verdana" w:cs="Verdana" w:eastAsia="Verdana" w:hAnsi="Verdana"/>
        </w:rPr>
      </w:pPr>
      <w:r w:rsidDel="00000000" w:rsidR="00000000" w:rsidRPr="00000000">
        <w:rPr>
          <w:rFonts w:ascii="Verdana" w:cs="Verdana" w:eastAsia="Verdana" w:hAnsi="Verdana"/>
          <w:rtl w:val="0"/>
        </w:rPr>
        <w:t xml:space="preserve">Tammy Hardie, Fundraising/Tournament Coordinator: </w:t>
      </w:r>
    </w:p>
    <w:p w:rsidR="00000000" w:rsidDel="00000000" w:rsidP="00000000" w:rsidRDefault="00000000" w:rsidRPr="00000000" w14:paraId="00000036">
      <w:pPr>
        <w:widowControl w:val="0"/>
        <w:numPr>
          <w:ilvl w:val="0"/>
          <w:numId w:val="3"/>
        </w:numPr>
        <w:spacing w:line="244.6846103668213" w:lineRule="auto"/>
        <w:ind w:left="720" w:right="-360" w:hanging="360"/>
        <w:rPr>
          <w:rFonts w:ascii="Verdana" w:cs="Verdana" w:eastAsia="Verdana" w:hAnsi="Verdana"/>
          <w:u w:val="none"/>
        </w:rPr>
      </w:pPr>
      <w:r w:rsidDel="00000000" w:rsidR="00000000" w:rsidRPr="00000000">
        <w:rPr>
          <w:rFonts w:ascii="Verdana" w:cs="Verdana" w:eastAsia="Verdana" w:hAnsi="Verdana"/>
          <w:rtl w:val="0"/>
        </w:rPr>
        <w:t xml:space="preserve">Gord Bamford $1000 donation, $800 from 50/50 from opening game night= $1800</w:t>
      </w:r>
    </w:p>
    <w:p w:rsidR="00000000" w:rsidDel="00000000" w:rsidP="00000000" w:rsidRDefault="00000000" w:rsidRPr="00000000" w14:paraId="00000037">
      <w:pPr>
        <w:widowControl w:val="0"/>
        <w:numPr>
          <w:ilvl w:val="0"/>
          <w:numId w:val="3"/>
        </w:numPr>
        <w:spacing w:line="244.6846103668213" w:lineRule="auto"/>
        <w:ind w:left="720" w:right="-360" w:hanging="360"/>
        <w:rPr>
          <w:rFonts w:ascii="Verdana" w:cs="Verdana" w:eastAsia="Verdana" w:hAnsi="Verdana"/>
          <w:u w:val="none"/>
        </w:rPr>
      </w:pPr>
      <w:r w:rsidDel="00000000" w:rsidR="00000000" w:rsidRPr="00000000">
        <w:rPr>
          <w:rFonts w:ascii="Verdana" w:cs="Verdana" w:eastAsia="Verdana" w:hAnsi="Verdana"/>
          <w:rtl w:val="0"/>
        </w:rPr>
        <w:t xml:space="preserve">Reevaluate at the end of the year. Possibly change cost of each Beef Ticket</w:t>
      </w:r>
    </w:p>
    <w:p w:rsidR="00000000" w:rsidDel="00000000" w:rsidP="00000000" w:rsidRDefault="00000000" w:rsidRPr="00000000" w14:paraId="00000038">
      <w:pPr>
        <w:widowControl w:val="0"/>
        <w:numPr>
          <w:ilvl w:val="0"/>
          <w:numId w:val="3"/>
        </w:numPr>
        <w:spacing w:line="244.6846103668213" w:lineRule="auto"/>
        <w:ind w:left="720" w:right="-360" w:hanging="360"/>
        <w:rPr>
          <w:rFonts w:ascii="Verdana" w:cs="Verdana" w:eastAsia="Verdana" w:hAnsi="Verdana"/>
          <w:u w:val="none"/>
        </w:rPr>
      </w:pPr>
      <w:r w:rsidDel="00000000" w:rsidR="00000000" w:rsidRPr="00000000">
        <w:rPr>
          <w:rFonts w:ascii="Verdana" w:cs="Verdana" w:eastAsia="Verdana" w:hAnsi="Verdana"/>
          <w:rtl w:val="0"/>
        </w:rPr>
        <w:t xml:space="preserve">Teams can fundraise how they decide. Team projected/actual budgets must show all fundraising.</w:t>
      </w:r>
    </w:p>
    <w:p w:rsidR="00000000" w:rsidDel="00000000" w:rsidP="00000000" w:rsidRDefault="00000000" w:rsidRPr="00000000" w14:paraId="00000039">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3A">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3B">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3C">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3D">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3E">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3F">
      <w:pPr>
        <w:widowControl w:val="0"/>
        <w:spacing w:line="244.6846103668213" w:lineRule="auto"/>
        <w:ind w:right="-360"/>
        <w:rPr>
          <w:rFonts w:ascii="Verdana" w:cs="Verdana" w:eastAsia="Verdana" w:hAnsi="Verdana"/>
        </w:rPr>
      </w:pPr>
      <w:r w:rsidDel="00000000" w:rsidR="00000000" w:rsidRPr="00000000">
        <w:rPr>
          <w:rFonts w:ascii="Verdana" w:cs="Verdana" w:eastAsia="Verdana" w:hAnsi="Verdana"/>
          <w:rtl w:val="0"/>
        </w:rPr>
        <w:t xml:space="preserve">Jenn Humbke, Ice Coordinator:</w:t>
      </w:r>
    </w:p>
    <w:p w:rsidR="00000000" w:rsidDel="00000000" w:rsidP="00000000" w:rsidRDefault="00000000" w:rsidRPr="00000000" w14:paraId="00000040">
      <w:pPr>
        <w:widowControl w:val="0"/>
        <w:numPr>
          <w:ilvl w:val="0"/>
          <w:numId w:val="1"/>
        </w:numPr>
        <w:spacing w:line="244.6846103668213" w:lineRule="auto"/>
        <w:ind w:left="720" w:right="-360" w:hanging="360"/>
        <w:rPr>
          <w:rFonts w:ascii="Verdana" w:cs="Verdana" w:eastAsia="Verdana" w:hAnsi="Verdana"/>
          <w:u w:val="none"/>
        </w:rPr>
      </w:pPr>
      <w:r w:rsidDel="00000000" w:rsidR="00000000" w:rsidRPr="00000000">
        <w:rPr>
          <w:rFonts w:ascii="Verdana" w:cs="Verdana" w:eastAsia="Verdana" w:hAnsi="Verdana"/>
          <w:rtl w:val="0"/>
        </w:rPr>
        <w:t xml:space="preserve">Tiering meeting is Nov. 6- game ice will be out as soon as possible</w:t>
      </w:r>
    </w:p>
    <w:p w:rsidR="00000000" w:rsidDel="00000000" w:rsidP="00000000" w:rsidRDefault="00000000" w:rsidRPr="00000000" w14:paraId="00000041">
      <w:pPr>
        <w:widowControl w:val="0"/>
        <w:numPr>
          <w:ilvl w:val="0"/>
          <w:numId w:val="1"/>
        </w:numPr>
        <w:spacing w:line="244.6846103668213" w:lineRule="auto"/>
        <w:ind w:left="720" w:right="-360" w:hanging="360"/>
        <w:rPr>
          <w:rFonts w:ascii="Verdana" w:cs="Verdana" w:eastAsia="Verdana" w:hAnsi="Verdana"/>
          <w:u w:val="none"/>
        </w:rPr>
      </w:pPr>
      <w:r w:rsidDel="00000000" w:rsidR="00000000" w:rsidRPr="00000000">
        <w:rPr>
          <w:rFonts w:ascii="Verdana" w:cs="Verdana" w:eastAsia="Verdana" w:hAnsi="Verdana"/>
          <w:rtl w:val="0"/>
        </w:rPr>
        <w:t xml:space="preserve">Longhorns- Prize tables for WMHA home tournaments can be left out during longhorns games. Arena 2 doors will be locked during Longhorns games. </w:t>
      </w:r>
    </w:p>
    <w:p w:rsidR="00000000" w:rsidDel="00000000" w:rsidP="00000000" w:rsidRDefault="00000000" w:rsidRPr="00000000" w14:paraId="00000042">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43">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44">
      <w:pPr>
        <w:widowControl w:val="0"/>
        <w:spacing w:line="244.6846103668213" w:lineRule="auto"/>
        <w:ind w:right="-360"/>
        <w:rPr>
          <w:rFonts w:ascii="Verdana" w:cs="Verdana" w:eastAsia="Verdana" w:hAnsi="Verdana"/>
        </w:rPr>
      </w:pPr>
      <w:r w:rsidDel="00000000" w:rsidR="00000000" w:rsidRPr="00000000">
        <w:rPr>
          <w:rFonts w:ascii="Verdana" w:cs="Verdana" w:eastAsia="Verdana" w:hAnsi="Verdana"/>
          <w:rtl w:val="0"/>
        </w:rPr>
        <w:t xml:space="preserve">Donny Wheele, Equipment Coordinator:  </w:t>
      </w:r>
    </w:p>
    <w:p w:rsidR="00000000" w:rsidDel="00000000" w:rsidP="00000000" w:rsidRDefault="00000000" w:rsidRPr="00000000" w14:paraId="00000045">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46">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47">
      <w:pPr>
        <w:widowControl w:val="0"/>
        <w:spacing w:line="244.6846103668213" w:lineRule="auto"/>
        <w:ind w:right="-360"/>
        <w:rPr>
          <w:rFonts w:ascii="Verdana" w:cs="Verdana" w:eastAsia="Verdana" w:hAnsi="Verdana"/>
        </w:rPr>
      </w:pPr>
      <w:r w:rsidDel="00000000" w:rsidR="00000000" w:rsidRPr="00000000">
        <w:rPr>
          <w:rFonts w:ascii="Verdana" w:cs="Verdana" w:eastAsia="Verdana" w:hAnsi="Verdana"/>
          <w:rtl w:val="0"/>
        </w:rPr>
        <w:t xml:space="preserve">Melinda Zander, Tournament Coordinator:</w:t>
      </w:r>
    </w:p>
    <w:p w:rsidR="00000000" w:rsidDel="00000000" w:rsidP="00000000" w:rsidRDefault="00000000" w:rsidRPr="00000000" w14:paraId="00000048">
      <w:pPr>
        <w:widowControl w:val="0"/>
        <w:numPr>
          <w:ilvl w:val="0"/>
          <w:numId w:val="4"/>
        </w:numPr>
        <w:spacing w:line="244.6846103668213" w:lineRule="auto"/>
        <w:ind w:left="720" w:right="-360" w:hanging="360"/>
        <w:rPr>
          <w:rFonts w:ascii="Verdana" w:cs="Verdana" w:eastAsia="Verdana" w:hAnsi="Verdana"/>
          <w:u w:val="none"/>
        </w:rPr>
      </w:pPr>
      <w:r w:rsidDel="00000000" w:rsidR="00000000" w:rsidRPr="00000000">
        <w:rPr>
          <w:rFonts w:ascii="Verdana" w:cs="Verdana" w:eastAsia="Verdana" w:hAnsi="Verdana"/>
          <w:rtl w:val="0"/>
        </w:rPr>
        <w:t xml:space="preserve">Tournaments are coming together, working on schedules</w:t>
      </w:r>
    </w:p>
    <w:p w:rsidR="00000000" w:rsidDel="00000000" w:rsidP="00000000" w:rsidRDefault="00000000" w:rsidRPr="00000000" w14:paraId="00000049">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4A">
      <w:pPr>
        <w:widowControl w:val="0"/>
        <w:spacing w:line="244.6846103668213" w:lineRule="auto"/>
        <w:ind w:right="-360"/>
        <w:rPr>
          <w:rFonts w:ascii="Verdana" w:cs="Verdana" w:eastAsia="Verdana" w:hAnsi="Verdana"/>
          <w:b w:val="1"/>
          <w:u w:val="single"/>
        </w:rPr>
      </w:pPr>
      <w:r w:rsidDel="00000000" w:rsidR="00000000" w:rsidRPr="00000000">
        <w:rPr>
          <w:rFonts w:ascii="Verdana" w:cs="Verdana" w:eastAsia="Verdana" w:hAnsi="Verdana"/>
          <w:rtl w:val="0"/>
        </w:rPr>
        <w:t xml:space="preserve">Mac Anderson, Referee in Chief: </w:t>
      </w:r>
      <w:r w:rsidDel="00000000" w:rsidR="00000000" w:rsidRPr="00000000">
        <w:rPr>
          <w:rtl w:val="0"/>
        </w:rPr>
      </w:r>
    </w:p>
    <w:p w:rsidR="00000000" w:rsidDel="00000000" w:rsidP="00000000" w:rsidRDefault="00000000" w:rsidRPr="00000000" w14:paraId="0000004B">
      <w:pPr>
        <w:widowControl w:val="0"/>
        <w:spacing w:line="244.6846103668213" w:lineRule="auto"/>
        <w:ind w:right="-360"/>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04C">
      <w:pPr>
        <w:widowControl w:val="0"/>
        <w:spacing w:line="244.6846103668213" w:lineRule="auto"/>
        <w:ind w:right="-360"/>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04D">
      <w:pPr>
        <w:widowControl w:val="0"/>
        <w:spacing w:line="244.6846103668213" w:lineRule="auto"/>
        <w:ind w:right="-360"/>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Division Coordinator Reports:</w:t>
      </w:r>
    </w:p>
    <w:p w:rsidR="00000000" w:rsidDel="00000000" w:rsidP="00000000" w:rsidRDefault="00000000" w:rsidRPr="00000000" w14:paraId="0000004E">
      <w:pPr>
        <w:widowControl w:val="0"/>
        <w:spacing w:line="244.6846103668213" w:lineRule="auto"/>
        <w:ind w:right="-360"/>
        <w:rPr>
          <w:rFonts w:ascii="Verdana" w:cs="Verdana" w:eastAsia="Verdana" w:hAnsi="Verdana"/>
          <w:u w:val="single"/>
        </w:rPr>
      </w:pPr>
      <w:r w:rsidDel="00000000" w:rsidR="00000000" w:rsidRPr="00000000">
        <w:rPr>
          <w:rtl w:val="0"/>
        </w:rPr>
      </w:r>
    </w:p>
    <w:p w:rsidR="00000000" w:rsidDel="00000000" w:rsidP="00000000" w:rsidRDefault="00000000" w:rsidRPr="00000000" w14:paraId="0000004F">
      <w:pPr>
        <w:widowControl w:val="0"/>
        <w:spacing w:line="244.6846103668213" w:lineRule="auto"/>
        <w:ind w:right="-360"/>
        <w:rPr>
          <w:rFonts w:ascii="Verdana" w:cs="Verdana" w:eastAsia="Verdana" w:hAnsi="Verdana"/>
        </w:rPr>
      </w:pPr>
      <w:r w:rsidDel="00000000" w:rsidR="00000000" w:rsidRPr="00000000">
        <w:rPr>
          <w:rFonts w:ascii="Verdana" w:cs="Verdana" w:eastAsia="Verdana" w:hAnsi="Verdana"/>
          <w:rtl w:val="0"/>
        </w:rPr>
        <w:t xml:space="preserve">U7: </w:t>
        <w:tab/>
        <w:t xml:space="preserve">“W” is still acceptable for WMHA logo for hoodies etc including if you would like to match your timbit/atomic jerseys. Decision is up to the team on colours etc.</w:t>
      </w:r>
    </w:p>
    <w:p w:rsidR="00000000" w:rsidDel="00000000" w:rsidP="00000000" w:rsidRDefault="00000000" w:rsidRPr="00000000" w14:paraId="00000050">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51">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52">
      <w:pPr>
        <w:widowControl w:val="0"/>
        <w:spacing w:line="244.6846103668213" w:lineRule="auto"/>
        <w:ind w:right="-360"/>
        <w:rPr>
          <w:rFonts w:ascii="Verdana" w:cs="Verdana" w:eastAsia="Verdana" w:hAnsi="Verdana"/>
        </w:rPr>
      </w:pPr>
      <w:r w:rsidDel="00000000" w:rsidR="00000000" w:rsidRPr="00000000">
        <w:rPr>
          <w:rFonts w:ascii="Verdana" w:cs="Verdana" w:eastAsia="Verdana" w:hAnsi="Verdana"/>
          <w:rtl w:val="0"/>
        </w:rPr>
        <w:t xml:space="preserve">U9:  Dressing rooms are not for pictures. If there is a team photo taken and possibly posted/shared, must be initialed by parents.</w:t>
      </w:r>
    </w:p>
    <w:p w:rsidR="00000000" w:rsidDel="00000000" w:rsidP="00000000" w:rsidRDefault="00000000" w:rsidRPr="00000000" w14:paraId="00000053">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54">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55">
      <w:pPr>
        <w:widowControl w:val="0"/>
        <w:spacing w:line="244.6846103668213" w:lineRule="auto"/>
        <w:ind w:right="-360"/>
        <w:rPr>
          <w:rFonts w:ascii="Verdana" w:cs="Verdana" w:eastAsia="Verdana" w:hAnsi="Verdana"/>
        </w:rPr>
      </w:pPr>
      <w:r w:rsidDel="00000000" w:rsidR="00000000" w:rsidRPr="00000000">
        <w:rPr>
          <w:rFonts w:ascii="Verdana" w:cs="Verdana" w:eastAsia="Verdana" w:hAnsi="Verdana"/>
          <w:rtl w:val="0"/>
        </w:rPr>
        <w:t xml:space="preserve">U11:</w:t>
        <w:tab/>
        <w:t xml:space="preserve">Tiering appears to be going well.</w:t>
      </w:r>
    </w:p>
    <w:p w:rsidR="00000000" w:rsidDel="00000000" w:rsidP="00000000" w:rsidRDefault="00000000" w:rsidRPr="00000000" w14:paraId="00000056">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57">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58">
      <w:pPr>
        <w:widowControl w:val="0"/>
        <w:spacing w:line="244.6846103668213" w:lineRule="auto"/>
        <w:ind w:right="-360"/>
        <w:rPr>
          <w:rFonts w:ascii="Verdana" w:cs="Verdana" w:eastAsia="Verdana" w:hAnsi="Verdana"/>
        </w:rPr>
      </w:pPr>
      <w:r w:rsidDel="00000000" w:rsidR="00000000" w:rsidRPr="00000000">
        <w:rPr>
          <w:rFonts w:ascii="Verdana" w:cs="Verdana" w:eastAsia="Verdana" w:hAnsi="Verdana"/>
          <w:rtl w:val="0"/>
        </w:rPr>
        <w:t xml:space="preserve">U13:</w:t>
        <w:tab/>
        <w:t xml:space="preserve">Nothing to report</w:t>
      </w:r>
    </w:p>
    <w:p w:rsidR="00000000" w:rsidDel="00000000" w:rsidP="00000000" w:rsidRDefault="00000000" w:rsidRPr="00000000" w14:paraId="00000059">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5A">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5B">
      <w:pPr>
        <w:widowControl w:val="0"/>
        <w:spacing w:line="244.6846103668213" w:lineRule="auto"/>
        <w:ind w:right="-360"/>
        <w:rPr>
          <w:rFonts w:ascii="Verdana" w:cs="Verdana" w:eastAsia="Verdana" w:hAnsi="Verdana"/>
        </w:rPr>
      </w:pPr>
      <w:r w:rsidDel="00000000" w:rsidR="00000000" w:rsidRPr="00000000">
        <w:rPr>
          <w:rFonts w:ascii="Verdana" w:cs="Verdana" w:eastAsia="Verdana" w:hAnsi="Verdana"/>
          <w:rtl w:val="0"/>
        </w:rPr>
        <w:t xml:space="preserve">U15:</w:t>
        <w:tab/>
        <w:t xml:space="preserve"> Nothing to report</w:t>
      </w:r>
    </w:p>
    <w:p w:rsidR="00000000" w:rsidDel="00000000" w:rsidP="00000000" w:rsidRDefault="00000000" w:rsidRPr="00000000" w14:paraId="0000005C">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5D">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5E">
      <w:pPr>
        <w:widowControl w:val="0"/>
        <w:spacing w:line="244.6846103668213" w:lineRule="auto"/>
        <w:ind w:right="-360"/>
        <w:rPr>
          <w:rFonts w:ascii="Verdana" w:cs="Verdana" w:eastAsia="Verdana" w:hAnsi="Verdana"/>
        </w:rPr>
      </w:pPr>
      <w:r w:rsidDel="00000000" w:rsidR="00000000" w:rsidRPr="00000000">
        <w:rPr>
          <w:rFonts w:ascii="Verdana" w:cs="Verdana" w:eastAsia="Verdana" w:hAnsi="Verdana"/>
          <w:rtl w:val="0"/>
        </w:rPr>
        <w:t xml:space="preserve">U18:  Nothing to report</w:t>
      </w:r>
    </w:p>
    <w:p w:rsidR="00000000" w:rsidDel="00000000" w:rsidP="00000000" w:rsidRDefault="00000000" w:rsidRPr="00000000" w14:paraId="0000005F">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60">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61">
      <w:pPr>
        <w:widowControl w:val="0"/>
        <w:spacing w:line="244.6846103668213" w:lineRule="auto"/>
        <w:ind w:right="-360"/>
        <w:rPr>
          <w:rFonts w:ascii="Verdana" w:cs="Verdana" w:eastAsia="Verdana" w:hAnsi="Verdana"/>
        </w:rPr>
      </w:pPr>
      <w:r w:rsidDel="00000000" w:rsidR="00000000" w:rsidRPr="00000000">
        <w:rPr>
          <w:rFonts w:ascii="Verdana" w:cs="Verdana" w:eastAsia="Verdana" w:hAnsi="Verdana"/>
          <w:rtl w:val="0"/>
        </w:rPr>
        <w:t xml:space="preserve">U11/13 Female:  Nothing to report</w:t>
      </w:r>
    </w:p>
    <w:p w:rsidR="00000000" w:rsidDel="00000000" w:rsidP="00000000" w:rsidRDefault="00000000" w:rsidRPr="00000000" w14:paraId="00000062">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63">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64">
      <w:pPr>
        <w:widowControl w:val="0"/>
        <w:spacing w:line="244.6846103668213" w:lineRule="auto"/>
        <w:ind w:right="-360"/>
        <w:rPr>
          <w:rFonts w:ascii="Verdana" w:cs="Verdana" w:eastAsia="Verdana" w:hAnsi="Verdana"/>
        </w:rPr>
      </w:pPr>
      <w:r w:rsidDel="00000000" w:rsidR="00000000" w:rsidRPr="00000000">
        <w:rPr>
          <w:rFonts w:ascii="Verdana" w:cs="Verdana" w:eastAsia="Verdana" w:hAnsi="Verdana"/>
          <w:rtl w:val="0"/>
        </w:rPr>
        <w:t xml:space="preserve">U15/18 Female: Nothing to report</w:t>
      </w:r>
    </w:p>
    <w:p w:rsidR="00000000" w:rsidDel="00000000" w:rsidP="00000000" w:rsidRDefault="00000000" w:rsidRPr="00000000" w14:paraId="00000065">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66">
      <w:pPr>
        <w:widowControl w:val="0"/>
        <w:spacing w:line="244.6846103668213" w:lineRule="auto"/>
        <w:ind w:right="-360"/>
        <w:rPr>
          <w:rFonts w:ascii="Verdana" w:cs="Verdana" w:eastAsia="Verdana" w:hAnsi="Verdana"/>
          <w:b w:val="1"/>
        </w:rPr>
      </w:pPr>
      <w:r w:rsidDel="00000000" w:rsidR="00000000" w:rsidRPr="00000000">
        <w:rPr>
          <w:rtl w:val="0"/>
        </w:rPr>
      </w:r>
    </w:p>
    <w:p w:rsidR="00000000" w:rsidDel="00000000" w:rsidP="00000000" w:rsidRDefault="00000000" w:rsidRPr="00000000" w14:paraId="00000067">
      <w:pPr>
        <w:widowControl w:val="0"/>
        <w:spacing w:line="244.6846103668213" w:lineRule="auto"/>
        <w:ind w:right="-360"/>
        <w:rPr>
          <w:rFonts w:ascii="Verdana" w:cs="Verdana" w:eastAsia="Verdana" w:hAnsi="Verdana"/>
          <w:b w:val="1"/>
        </w:rPr>
      </w:pPr>
      <w:r w:rsidDel="00000000" w:rsidR="00000000" w:rsidRPr="00000000">
        <w:rPr>
          <w:rtl w:val="0"/>
        </w:rPr>
      </w:r>
    </w:p>
    <w:p w:rsidR="00000000" w:rsidDel="00000000" w:rsidP="00000000" w:rsidRDefault="00000000" w:rsidRPr="00000000" w14:paraId="00000068">
      <w:pPr>
        <w:widowControl w:val="0"/>
        <w:spacing w:line="244.6846103668213" w:lineRule="auto"/>
        <w:ind w:right="-360"/>
        <w:rPr>
          <w:rFonts w:ascii="Verdana" w:cs="Verdana" w:eastAsia="Verdana" w:hAnsi="Verdana"/>
          <w:b w:val="1"/>
        </w:rPr>
      </w:pPr>
      <w:r w:rsidDel="00000000" w:rsidR="00000000" w:rsidRPr="00000000">
        <w:rPr>
          <w:rFonts w:ascii="Verdana" w:cs="Verdana" w:eastAsia="Verdana" w:hAnsi="Verdana"/>
          <w:b w:val="1"/>
          <w:rtl w:val="0"/>
        </w:rPr>
        <w:t xml:space="preserve">Action Items:</w:t>
      </w:r>
    </w:p>
    <w:p w:rsidR="00000000" w:rsidDel="00000000" w:rsidP="00000000" w:rsidRDefault="00000000" w:rsidRPr="00000000" w14:paraId="00000069">
      <w:pPr>
        <w:widowControl w:val="0"/>
        <w:spacing w:line="244.6846103668213" w:lineRule="auto"/>
        <w:ind w:right="-360"/>
        <w:rPr>
          <w:rFonts w:ascii="Verdana" w:cs="Verdana" w:eastAsia="Verdana" w:hAnsi="Verdana"/>
          <w:b w:val="1"/>
        </w:rPr>
      </w:pPr>
      <w:r w:rsidDel="00000000" w:rsidR="00000000" w:rsidRPr="00000000">
        <w:rPr>
          <w:rtl w:val="0"/>
        </w:rPr>
      </w:r>
    </w:p>
    <w:p w:rsidR="00000000" w:rsidDel="00000000" w:rsidP="00000000" w:rsidRDefault="00000000" w:rsidRPr="00000000" w14:paraId="0000006A">
      <w:pPr>
        <w:widowControl w:val="0"/>
        <w:numPr>
          <w:ilvl w:val="0"/>
          <w:numId w:val="5"/>
        </w:numPr>
        <w:spacing w:line="244.6846103668213" w:lineRule="auto"/>
        <w:ind w:left="720" w:right="-360" w:hanging="360"/>
        <w:rPr>
          <w:rFonts w:ascii="Verdana" w:cs="Verdana" w:eastAsia="Verdana" w:hAnsi="Verdana"/>
          <w:b w:val="1"/>
        </w:rPr>
      </w:pPr>
      <w:r w:rsidDel="00000000" w:rsidR="00000000" w:rsidRPr="00000000">
        <w:rPr>
          <w:rtl w:val="0"/>
        </w:rPr>
      </w:r>
    </w:p>
    <w:p w:rsidR="00000000" w:rsidDel="00000000" w:rsidP="00000000" w:rsidRDefault="00000000" w:rsidRPr="00000000" w14:paraId="0000006B">
      <w:pPr>
        <w:widowControl w:val="0"/>
        <w:spacing w:line="244.6846103668213" w:lineRule="auto"/>
        <w:ind w:right="-360"/>
        <w:rPr>
          <w:rFonts w:ascii="Verdana" w:cs="Verdana" w:eastAsia="Verdana" w:hAnsi="Verdana"/>
          <w:b w:val="1"/>
        </w:rPr>
      </w:pPr>
      <w:r w:rsidDel="00000000" w:rsidR="00000000" w:rsidRPr="00000000">
        <w:rPr>
          <w:rtl w:val="0"/>
        </w:rPr>
      </w:r>
    </w:p>
    <w:p w:rsidR="00000000" w:rsidDel="00000000" w:rsidP="00000000" w:rsidRDefault="00000000" w:rsidRPr="00000000" w14:paraId="0000006C">
      <w:pPr>
        <w:widowControl w:val="0"/>
        <w:spacing w:line="244.6846103668213" w:lineRule="auto"/>
        <w:ind w:right="-360"/>
        <w:rPr>
          <w:rFonts w:ascii="Verdana" w:cs="Verdana" w:eastAsia="Verdana" w:hAnsi="Verdana"/>
          <w:b w:val="1"/>
        </w:rPr>
      </w:pPr>
      <w:r w:rsidDel="00000000" w:rsidR="00000000" w:rsidRPr="00000000">
        <w:rPr>
          <w:rFonts w:ascii="Verdana" w:cs="Verdana" w:eastAsia="Verdana" w:hAnsi="Verdana"/>
          <w:b w:val="1"/>
          <w:rtl w:val="0"/>
        </w:rPr>
        <w:t xml:space="preserve">Next Meeting Date:  Dec 14 @7pm Wetaskiwin Legion</w:t>
        <w:tab/>
        <w:t xml:space="preserve">             </w:t>
      </w:r>
    </w:p>
    <w:p w:rsidR="00000000" w:rsidDel="00000000" w:rsidP="00000000" w:rsidRDefault="00000000" w:rsidRPr="00000000" w14:paraId="0000006D">
      <w:pPr>
        <w:widowControl w:val="0"/>
        <w:spacing w:line="244.6846103668213" w:lineRule="auto"/>
        <w:ind w:right="-360"/>
        <w:rPr>
          <w:rFonts w:ascii="Verdana" w:cs="Verdana" w:eastAsia="Verdana" w:hAnsi="Verdana"/>
          <w:b w:val="1"/>
        </w:rPr>
      </w:pPr>
      <w:r w:rsidDel="00000000" w:rsidR="00000000" w:rsidRPr="00000000">
        <w:rPr>
          <w:rtl w:val="0"/>
        </w:rPr>
      </w:r>
    </w:p>
    <w:p w:rsidR="00000000" w:rsidDel="00000000" w:rsidP="00000000" w:rsidRDefault="00000000" w:rsidRPr="00000000" w14:paraId="0000006E">
      <w:pPr>
        <w:widowControl w:val="0"/>
        <w:spacing w:line="244.6846103668213" w:lineRule="auto"/>
        <w:ind w:right="-360"/>
        <w:rPr>
          <w:rFonts w:ascii="Verdana" w:cs="Verdana" w:eastAsia="Verdana" w:hAnsi="Verdana"/>
          <w:b w:val="1"/>
        </w:rPr>
      </w:pPr>
      <w:r w:rsidDel="00000000" w:rsidR="00000000" w:rsidRPr="00000000">
        <w:rPr>
          <w:rtl w:val="0"/>
        </w:rPr>
      </w:r>
    </w:p>
    <w:p w:rsidR="00000000" w:rsidDel="00000000" w:rsidP="00000000" w:rsidRDefault="00000000" w:rsidRPr="00000000" w14:paraId="0000006F">
      <w:pPr>
        <w:widowControl w:val="0"/>
        <w:spacing w:line="244.6846103668213" w:lineRule="auto"/>
        <w:ind w:right="-360"/>
        <w:rPr>
          <w:rFonts w:ascii="Verdana" w:cs="Verdana" w:eastAsia="Verdana" w:hAnsi="Verdana"/>
          <w:b w:val="1"/>
        </w:rPr>
      </w:pPr>
      <w:r w:rsidDel="00000000" w:rsidR="00000000" w:rsidRPr="00000000">
        <w:rPr>
          <w:rFonts w:ascii="Verdana" w:cs="Verdana" w:eastAsia="Verdana" w:hAnsi="Verdana"/>
          <w:b w:val="1"/>
          <w:rtl w:val="0"/>
        </w:rPr>
        <w:t xml:space="preserve">Motion to Adjourn: S. Hamel, R. Starcevic</w:t>
      </w:r>
    </w:p>
    <w:p w:rsidR="00000000" w:rsidDel="00000000" w:rsidP="00000000" w:rsidRDefault="00000000" w:rsidRPr="00000000" w14:paraId="00000070">
      <w:pPr>
        <w:widowControl w:val="0"/>
        <w:spacing w:line="244.6846103668213" w:lineRule="auto"/>
        <w:ind w:right="-360"/>
        <w:rPr>
          <w:rFonts w:ascii="Verdana" w:cs="Verdana" w:eastAsia="Verdana" w:hAnsi="Verdana"/>
          <w:b w:val="1"/>
        </w:rPr>
      </w:pPr>
      <w:r w:rsidDel="00000000" w:rsidR="00000000" w:rsidRPr="00000000">
        <w:rPr>
          <w:rtl w:val="0"/>
        </w:rPr>
      </w:r>
    </w:p>
    <w:p w:rsidR="00000000" w:rsidDel="00000000" w:rsidP="00000000" w:rsidRDefault="00000000" w:rsidRPr="00000000" w14:paraId="00000071">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72">
      <w:pPr>
        <w:widowControl w:val="0"/>
        <w:spacing w:line="244.6846103668213" w:lineRule="auto"/>
        <w:ind w:right="-360"/>
        <w:rPr>
          <w:rFonts w:ascii="Verdana" w:cs="Verdana" w:eastAsia="Verdana" w:hAnsi="Verdana"/>
          <w:b w:val="1"/>
        </w:rPr>
      </w:pPr>
      <w:r w:rsidDel="00000000" w:rsidR="00000000" w:rsidRPr="00000000">
        <w:rPr>
          <w:rFonts w:ascii="Verdana" w:cs="Verdana" w:eastAsia="Verdana" w:hAnsi="Verdana"/>
          <w:b w:val="1"/>
          <w:rtl w:val="0"/>
        </w:rPr>
        <w:t xml:space="preserve">Approval:</w:t>
      </w:r>
    </w:p>
    <w:p w:rsidR="00000000" w:rsidDel="00000000" w:rsidP="00000000" w:rsidRDefault="00000000" w:rsidRPr="00000000" w14:paraId="00000073">
      <w:pPr>
        <w:widowControl w:val="0"/>
        <w:spacing w:line="244.6846103668213" w:lineRule="auto"/>
        <w:ind w:right="-360"/>
        <w:rPr>
          <w:rFonts w:ascii="Verdana" w:cs="Verdana" w:eastAsia="Verdana" w:hAnsi="Verdana"/>
        </w:rPr>
      </w:pPr>
      <w:r w:rsidDel="00000000" w:rsidR="00000000" w:rsidRPr="00000000">
        <w:rPr>
          <w:rtl w:val="0"/>
        </w:rPr>
      </w:r>
    </w:p>
    <w:p w:rsidR="00000000" w:rsidDel="00000000" w:rsidP="00000000" w:rsidRDefault="00000000" w:rsidRPr="00000000" w14:paraId="00000074">
      <w:pPr>
        <w:widowControl w:val="0"/>
        <w:spacing w:line="244.6846103668213" w:lineRule="auto"/>
        <w:ind w:right="-360"/>
        <w:rPr>
          <w:rFonts w:ascii="Verdana" w:cs="Verdana" w:eastAsia="Verdana" w:hAnsi="Verdana"/>
        </w:rPr>
      </w:pPr>
      <w:r w:rsidDel="00000000" w:rsidR="00000000" w:rsidRPr="00000000">
        <w:rPr>
          <w:rFonts w:ascii="Verdana" w:cs="Verdana" w:eastAsia="Verdana" w:hAnsi="Verdana"/>
          <w:rtl w:val="0"/>
        </w:rPr>
        <w:t xml:space="preserve">Garth Rapson,</w:t>
      </w:r>
    </w:p>
    <w:p w:rsidR="00000000" w:rsidDel="00000000" w:rsidP="00000000" w:rsidRDefault="00000000" w:rsidRPr="00000000" w14:paraId="00000075">
      <w:pPr>
        <w:widowControl w:val="0"/>
        <w:spacing w:line="244.6846103668213" w:lineRule="auto"/>
        <w:ind w:right="-360"/>
        <w:rPr>
          <w:rFonts w:ascii="Verdana" w:cs="Verdana" w:eastAsia="Verdana" w:hAnsi="Verdana"/>
        </w:rPr>
      </w:pPr>
      <w:r w:rsidDel="00000000" w:rsidR="00000000" w:rsidRPr="00000000">
        <w:rPr>
          <w:rFonts w:ascii="Verdana" w:cs="Verdana" w:eastAsia="Verdana" w:hAnsi="Verdana"/>
          <w:rtl w:val="0"/>
        </w:rPr>
        <w:t xml:space="preserve">President       </w:t>
        <w:tab/>
        <w:t xml:space="preserve">_______________________________________ </w:t>
      </w:r>
    </w:p>
    <w:p w:rsidR="00000000" w:rsidDel="00000000" w:rsidP="00000000" w:rsidRDefault="00000000" w:rsidRPr="00000000" w14:paraId="00000076">
      <w:pPr>
        <w:widowControl w:val="0"/>
        <w:spacing w:line="244.6846103668213" w:lineRule="auto"/>
        <w:ind w:right="-360"/>
        <w:rPr>
          <w:rFonts w:ascii="Verdana" w:cs="Verdana" w:eastAsia="Verdana" w:hAnsi="Verdana"/>
        </w:rPr>
      </w:pPr>
      <w:r w:rsidDel="00000000" w:rsidR="00000000" w:rsidRPr="00000000">
        <w:rPr>
          <w:rFonts w:ascii="Verdana" w:cs="Verdana" w:eastAsia="Verdana" w:hAnsi="Verdana"/>
          <w:rtl w:val="0"/>
        </w:rPr>
        <w:tab/>
        <w:tab/>
        <w:tab/>
        <w:tab/>
      </w:r>
    </w:p>
    <w:p w:rsidR="00000000" w:rsidDel="00000000" w:rsidP="00000000" w:rsidRDefault="00000000" w:rsidRPr="00000000" w14:paraId="00000077">
      <w:pPr>
        <w:widowControl w:val="0"/>
        <w:spacing w:line="244.6846103668213" w:lineRule="auto"/>
        <w:ind w:right="-360"/>
        <w:rPr>
          <w:rFonts w:ascii="Verdana" w:cs="Verdana" w:eastAsia="Verdana" w:hAnsi="Verdana"/>
        </w:rPr>
      </w:pPr>
      <w:r w:rsidDel="00000000" w:rsidR="00000000" w:rsidRPr="00000000">
        <w:rPr>
          <w:rFonts w:ascii="Verdana" w:cs="Verdana" w:eastAsia="Verdana" w:hAnsi="Verdana"/>
          <w:rtl w:val="0"/>
        </w:rPr>
        <w:t xml:space="preserve">Bonnie Dickau,</w:t>
      </w:r>
    </w:p>
    <w:p w:rsidR="00000000" w:rsidDel="00000000" w:rsidP="00000000" w:rsidRDefault="00000000" w:rsidRPr="00000000" w14:paraId="00000078">
      <w:pPr>
        <w:widowControl w:val="0"/>
        <w:spacing w:line="244.6846103668213" w:lineRule="auto"/>
        <w:ind w:right="-360"/>
        <w:rPr>
          <w:rFonts w:ascii="Verdana" w:cs="Verdana" w:eastAsia="Verdana" w:hAnsi="Verdana"/>
          <w:b w:val="1"/>
        </w:rPr>
      </w:pPr>
      <w:r w:rsidDel="00000000" w:rsidR="00000000" w:rsidRPr="00000000">
        <w:rPr>
          <w:rFonts w:ascii="Verdana" w:cs="Verdana" w:eastAsia="Verdana" w:hAnsi="Verdana"/>
          <w:rtl w:val="0"/>
        </w:rPr>
        <w:t xml:space="preserve">Secretary       </w:t>
        <w:tab/>
        <w:t xml:space="preserve">_______________________________________ </w:t>
      </w:r>
      <w:r w:rsidDel="00000000" w:rsidR="00000000" w:rsidRPr="00000000">
        <w:rPr>
          <w:rtl w:val="0"/>
        </w:rPr>
      </w:r>
    </w:p>
    <w:sectPr>
      <w:pgSz w:h="15840" w:w="12240" w:orient="portrait"/>
      <w:pgMar w:bottom="540" w:top="1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